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3963" w:type="dxa"/>
        <w:jc w:val="left"/>
        <w:tblInd w:w="53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приказом министерства культуры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Нижегородской области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13.04.202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№ 148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</w:t>
      </w:r>
    </w:p>
    <w:tbl>
      <w:tblPr>
        <w:tblStyle w:val="1"/>
        <w:tblW w:w="4961" w:type="dxa"/>
        <w:jc w:val="left"/>
        <w:tblInd w:w="46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</w:tblGrid>
      <w:tr>
        <w:trPr>
          <w:trHeight w:val="2509" w:hRule="atLeast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right="174"/>
              <w:contextualSpacing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right="174"/>
              <w:contextualSpacing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right="174"/>
              <w:contextualSpacing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министерство культуры Нижегородской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>(фамилия, имя, отчество заявителя полностью)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exact" w:line="240" w:before="0" w:after="0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exact" w:line="240" w:before="0" w:after="0"/>
        <w:contextualSpacing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Заявление</w:t>
      </w:r>
    </w:p>
    <w:p>
      <w:pPr>
        <w:pStyle w:val="Normal"/>
        <w:spacing w:lineRule="exact" w:line="240" w:before="0" w:after="0"/>
        <w:contextualSpacing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на участие в отборе на получение единовременной компенсационной выплаты работникам культуры,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прибывшим (переехавшим) на работу в населенные пункты, либо рабочие поселки, либо поселки городского типа, либо города с числом жителей до 50 тыс. человек, расположенные на территории Нижегородской области</w:t>
      </w:r>
    </w:p>
    <w:p>
      <w:pPr>
        <w:pStyle w:val="Normal"/>
        <w:spacing w:lineRule="auto" w:line="240" w:before="0" w:after="0"/>
        <w:ind w:firstLine="709"/>
        <w:contextualSpacing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Прошу предоставить мне________________________________________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>(фамилия, имя, отчество заявителя полностью)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зарегистрированному(-ой) по адресу</w:t>
      </w:r>
      <w:r>
        <w:rPr>
          <w:rFonts w:eastAsia="Calibri" w:cs="Times New Roman" w:ascii="Times New Roman" w:hAnsi="Times New Roman"/>
        </w:rPr>
        <w:t>:____________________________________________,</w:t>
      </w:r>
      <w:r>
        <w:rPr>
          <w:rFonts w:eastAsia="Calibri" w:cs="Times New Roman" w:ascii="Times New Roman" w:hAnsi="Times New Roman"/>
          <w:sz w:val="28"/>
          <w:szCs w:val="28"/>
        </w:rPr>
        <w:t xml:space="preserve"> __________________________________________________________________,</w:t>
      </w:r>
    </w:p>
    <w:p>
      <w:pPr>
        <w:pStyle w:val="Normal"/>
        <w:spacing w:lineRule="exact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sz w:val="28"/>
          <w:szCs w:val="28"/>
          <w:vertAlign w:val="subscript"/>
        </w:rPr>
      </w:pPr>
      <w:r>
        <w:rPr>
          <w:rFonts w:eastAsia="Calibri" w:cs="Times New Roman" w:ascii="Times New Roman" w:hAnsi="Times New Roman"/>
          <w:sz w:val="28"/>
          <w:szCs w:val="28"/>
          <w:vertAlign w:val="subscript"/>
        </w:rPr>
        <w:t>(почтовый индекс, полный адрес в соответствии со сведениями о регистрации, указанными в паспорте)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адрес фактического проживания:_____________________________________,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 xml:space="preserve">(почтовый индекс, полный адрес) </w:t>
      </w: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паспорт: серия ______ номер ___________ кем и когда выдан документ _____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контактный телефон, электронная почта: _______________________________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__________________________________________________________________,единовременную компенсационную выплату работникам культуры,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прибывшим (переехавшим) на работу в населенные пункты,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либо рабочие поселки, либо поселки городского типа, либо города </w:t>
      </w:r>
      <w:r>
        <w:rPr>
          <w:rFonts w:eastAsia="Times New Roman" w:cs="Times New Roman" w:ascii="Times New Roman" w:hAnsi="Times New Roman"/>
          <w:sz w:val="28"/>
          <w:szCs w:val="28"/>
        </w:rPr>
        <w:t>с числом жителей до 50 тыс. человек, расположенные на территории Нижегородской области (далее – единовременная компенсационная выплата), в размере 1 000 000 (Одного миллиона) рублей в соответствии с Порядком предоставления единовременных компенсационных выплат, утвержденным постановлением Правительства Нижегородской области от 25 февраля 2026 г. № 65 (далее – Порядок предоставления единовременных компенсационных выплат).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выбранной вакансии, включенной в утвержденный приказом министерства культуры Нижегородской области от «09» апреля 2026г. № 144 перечень вакантных должностей работников культуры, при замещении которых осуществляются единовременные компенсационные выплаты в 2026 году (далее – выбранная вакансия):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(наименование вакантной должности)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__________________________________________________________________;</w:t>
      </w:r>
    </w:p>
    <w:p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(наименование организации культуры)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(адрес местонахождения организации культуры)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 Порядком предоставления единовременных компенсационных выплат, Положением о проведении отбора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претендентов на право получения единовременной компенсационной выплаты, утвержденным приказом министерства культуры Нижегородской области (далее – министерство) от __________№____, ознакомлен(-а).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highlight w:val="yellow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Выражаю согласие на обработку министерством моих персональных данных при рассмотрении настоящего заявления и приложенных документов с целью получения единовременной компенсационной выплаты и подтверждаю, что, давая такое согласие, я действую своей волей и в своих интересах.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Согласие распространяется на следующую информацию: фамилия, имя, отчество, год, месяц, дата и место рождения, гражданство, документ, удостоверяющий личность, идентификационный номер налогоплательщика, номер страхового свидетельства государственного пенсионного страхования, адреса фактического места проживания и регистрации по месту жительства, почтовые и электронные адреса, номера телефонов, номер лицевого счета в банковской организации, сведения об образовании, профессии, специальности и квалификации, сведения о стаже работы, сведения о трудовом договоре и его исполнении (занимаемые должности, существенные условия труда, сведения об аттестации, повышении квалификации и профессиональной переподготовке, поощрениях и наказаниях, видах и периодах отпуска, временной нетрудоспособности, социальных льготах, командировании, рабочем времени и пр.).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целей их использования, в том числе: сбор, систематизацию, накопление, хранение, уточнение (обновление, изменение), использование,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данными, не противоречащих действующему законодательству.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Настоящее согласие может быть отозвано мной, в том числе</w:t>
      </w:r>
      <w:r>
        <w:rPr>
          <w:rFonts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случае неправомерного использования предоставленных данных, письменным заявлением.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Согласен(-на) в случае включения меня по результатам отбора в список получателей единовременной компенсационной выплаты на переезд в сельский населенный пункт, либо рабочий поселок, либо поселок городского типа, либо город с числом жителей до 50 тыс. человек, расположенный на территории Нижегородской области, для замещения выбранной вакансии на условиях, предусмотренных Порядком предоставления единовременных компенсационных выплат.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 заявлению приложены следующие документы (с указанием их реквизитов):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>1.</w:t>
      </w:r>
      <w:r>
        <w:rPr>
          <w:rFonts w:eastAsia="Calibri" w:cs="Times New Roman" w:ascii="Times New Roman" w:hAnsi="Times New Roman"/>
        </w:rPr>
        <w:t xml:space="preserve"> _____________________________________________________________ </w:t>
      </w:r>
      <w:r>
        <w:rPr>
          <w:rFonts w:eastAsia="Calibri" w:cs="Times New Roman" w:ascii="Times New Roman" w:hAnsi="Times New Roman"/>
          <w:sz w:val="28"/>
          <w:szCs w:val="28"/>
        </w:rPr>
        <w:t>на __ л. в 1 экз.;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>2.</w:t>
      </w:r>
      <w:r>
        <w:rPr>
          <w:rFonts w:eastAsia="Calibri" w:cs="Times New Roman" w:ascii="Times New Roman" w:hAnsi="Times New Roman"/>
        </w:rPr>
        <w:t xml:space="preserve"> _____________________________________________________________ </w:t>
      </w:r>
      <w:r>
        <w:rPr>
          <w:rFonts w:eastAsia="Calibri" w:cs="Times New Roman" w:ascii="Times New Roman" w:hAnsi="Times New Roman"/>
          <w:sz w:val="28"/>
          <w:szCs w:val="28"/>
        </w:rPr>
        <w:t>на __ л. в 1 экз.;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>3.</w:t>
      </w:r>
      <w:r>
        <w:rPr>
          <w:rFonts w:eastAsia="Calibri" w:cs="Times New Roman" w:ascii="Times New Roman" w:hAnsi="Times New Roman"/>
        </w:rPr>
        <w:t xml:space="preserve"> _____________________________________________________________ </w:t>
      </w:r>
      <w:r>
        <w:rPr>
          <w:rFonts w:eastAsia="Calibri" w:cs="Times New Roman" w:ascii="Times New Roman" w:hAnsi="Times New Roman"/>
          <w:sz w:val="28"/>
          <w:szCs w:val="28"/>
        </w:rPr>
        <w:t>на __ л. в 1 экз.;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>4. _______________________________________________</w:t>
      </w:r>
      <w:r>
        <w:rPr/>
        <w:t xml:space="preserve">    </w:t>
      </w:r>
      <w:r>
        <w:rPr>
          <w:rFonts w:eastAsia="Calibri" w:cs="Times New Roman" w:ascii="Times New Roman" w:hAnsi="Times New Roman"/>
          <w:sz w:val="28"/>
          <w:szCs w:val="28"/>
        </w:rPr>
        <w:t>на __ л. в 1 экз.;</w:t>
      </w:r>
    </w:p>
    <w:p>
      <w:pPr>
        <w:pStyle w:val="Normal"/>
        <w:spacing w:before="0" w:after="0"/>
        <w:ind w:hanging="0" w:left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5. _______________________________________________ на __ л. в 1 экз.;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>6. _______________________________________________ на __ л. в 1 экз.;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>7. ________________________________________________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8. ________________________________________________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9. ________________________________________________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10.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11.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12.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13.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14.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15.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16.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17.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18.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19.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20.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21.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22.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23.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24. _______________________________________________ на __ л. в 1 экз;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25. _______________________________________________ на __ л. в 1 экз.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                            </w:t>
      </w:r>
      <w:r>
        <w:rPr>
          <w:rFonts w:eastAsia="Calibri" w:cs="Times New Roman" w:ascii="Times New Roman" w:hAnsi="Times New Roman"/>
        </w:rPr>
        <w:t>_________________________ /______________________/  _____________________</w:t>
      </w:r>
    </w:p>
    <w:p>
      <w:pPr>
        <w:pStyle w:val="Normal"/>
        <w:tabs>
          <w:tab w:val="clear" w:pos="708"/>
          <w:tab w:val="left" w:pos="1965" w:leader="none"/>
        </w:tabs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</w:t>
      </w: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>(подпись заявителя)                        (расшифровка)                                           (дата)</w:t>
      </w:r>
    </w:p>
    <w:p>
      <w:pPr>
        <w:pStyle w:val="Normal"/>
        <w:tabs>
          <w:tab w:val="clear" w:pos="708"/>
          <w:tab w:val="left" w:pos="1965" w:leader="none"/>
        </w:tabs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 xml:space="preserve">                                   </w:t>
      </w: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>_______________________________    _________________________    _________________________</w:t>
      </w:r>
    </w:p>
    <w:p>
      <w:pPr>
        <w:pStyle w:val="Normal"/>
        <w:tabs>
          <w:tab w:val="clear" w:pos="708"/>
          <w:tab w:val="left" w:pos="1965" w:leader="none"/>
        </w:tabs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 xml:space="preserve">                                      </w:t>
      </w: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>(наименование должности лица                          (подпись)                                              (дата)</w:t>
      </w:r>
    </w:p>
    <w:p>
      <w:pPr>
        <w:pStyle w:val="Normal"/>
        <w:tabs>
          <w:tab w:val="clear" w:pos="708"/>
          <w:tab w:val="left" w:pos="1965" w:leader="none"/>
        </w:tabs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 xml:space="preserve">                                             </w:t>
      </w:r>
      <w:r>
        <w:rPr>
          <w:rFonts w:eastAsia="Calibri" w:cs="Times New Roman" w:ascii="Times New Roman" w:hAnsi="Times New Roman"/>
          <w:sz w:val="28"/>
          <w:szCs w:val="28"/>
          <w:vertAlign w:val="superscript"/>
        </w:rPr>
        <w:t xml:space="preserve">принявшего заявление) </w:t>
      </w:r>
    </w:p>
    <w:p>
      <w:pPr>
        <w:pStyle w:val="Normal"/>
        <w:tabs>
          <w:tab w:val="clear" w:pos="708"/>
          <w:tab w:val="left" w:pos="1965" w:leader="none"/>
        </w:tabs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sz w:val="28"/>
          <w:szCs w:val="28"/>
          <w:vertAlign w:val="superscript"/>
        </w:rPr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6745f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2a2d3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6604a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3">
    <w:name w:val="Table Grid"/>
    <w:basedOn w:val="a1"/>
    <w:uiPriority w:val="39"/>
    <w:rsid w:val="00c660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LibreOffice/25.2.6.2$Linux_X86_64 LibreOffice_project/520$Build-2</Application>
  <AppVersion>15.0000</AppVersion>
  <Pages>3</Pages>
  <Words>759</Words>
  <Characters>6902</Characters>
  <CharactersWithSpaces>8306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2025-04-04T06:13:00Z</dcterms:created>
  <dc:creator>Светлана Лопаткина</dc:creator>
  <dc:description/>
  <dc:language>ru-RU</dc:language>
  <cp:lastModifiedBy/>
  <dcterms:modified xsi:type="dcterms:W3CDTF">2026-04-13T17:07:53Z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